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EA" w:rsidRDefault="00A444EA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  <w:r w:rsidRPr="00D75991">
        <w:rPr>
          <w:rFonts w:ascii="Arial" w:hAnsi="Arial" w:cs="Arial"/>
          <w:lang w:val="sr-Cyrl-RS"/>
        </w:rPr>
        <w:t>ДОМ ЗДРАВЉА ПОЖАРЕВАЦ</w:t>
      </w: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A576C5" w:rsidP="00D75991">
      <w:pPr>
        <w:ind w:left="708" w:firstLine="708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ПРЕДЛОГ ЗА СЕДМИ</w:t>
      </w:r>
      <w:r w:rsidR="00456607">
        <w:rPr>
          <w:rFonts w:ascii="Arial" w:hAnsi="Arial" w:cs="Arial"/>
          <w:b/>
          <w:lang w:val="sr-Cyrl-RS"/>
        </w:rPr>
        <w:t xml:space="preserve"> </w:t>
      </w:r>
      <w:r w:rsidR="00D75991" w:rsidRPr="00D75991">
        <w:rPr>
          <w:rFonts w:ascii="Arial" w:hAnsi="Arial" w:cs="Arial"/>
          <w:b/>
          <w:lang w:val="sr-Cyrl-RS"/>
        </w:rPr>
        <w:t xml:space="preserve"> РЕБАЛАНС ФИНАНСИЈСКОГ ПЛАНА ЗА 2016. ГОДИНУ</w:t>
      </w: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A576C5" w:rsidRDefault="00A576C5" w:rsidP="00D75991">
      <w:pPr>
        <w:ind w:left="708" w:firstLine="708"/>
        <w:rPr>
          <w:rFonts w:ascii="Arial" w:hAnsi="Arial" w:cs="Arial"/>
          <w:lang w:val="sr-Cyrl-RS"/>
        </w:rPr>
      </w:pPr>
    </w:p>
    <w:p w:rsidR="00A576C5" w:rsidRDefault="00A576C5" w:rsidP="00D75991">
      <w:pPr>
        <w:ind w:left="708" w:firstLine="708"/>
        <w:rPr>
          <w:rFonts w:ascii="Arial" w:hAnsi="Arial" w:cs="Arial"/>
          <w:lang w:val="sr-Cyrl-RS"/>
        </w:rPr>
      </w:pPr>
    </w:p>
    <w:p w:rsidR="00A576C5" w:rsidRDefault="00A576C5" w:rsidP="00D75991">
      <w:pPr>
        <w:ind w:left="708" w:firstLine="708"/>
        <w:rPr>
          <w:rFonts w:ascii="Arial" w:hAnsi="Arial" w:cs="Arial"/>
          <w:lang w:val="sr-Cyrl-RS"/>
        </w:rPr>
      </w:pPr>
    </w:p>
    <w:p w:rsidR="00A576C5" w:rsidRDefault="00A576C5" w:rsidP="00D75991">
      <w:pPr>
        <w:ind w:left="708" w:firstLine="708"/>
        <w:rPr>
          <w:rFonts w:ascii="Arial" w:hAnsi="Arial" w:cs="Arial"/>
          <w:lang w:val="sr-Cyrl-RS"/>
        </w:rPr>
      </w:pPr>
    </w:p>
    <w:p w:rsidR="00A576C5" w:rsidRDefault="00A576C5" w:rsidP="00D75991">
      <w:pPr>
        <w:ind w:left="708" w:firstLine="708"/>
        <w:rPr>
          <w:rFonts w:ascii="Arial" w:hAnsi="Arial" w:cs="Arial"/>
          <w:lang w:val="sr-Cyrl-RS"/>
        </w:rPr>
      </w:pPr>
    </w:p>
    <w:p w:rsidR="00A576C5" w:rsidRDefault="00A576C5" w:rsidP="00D75991">
      <w:pPr>
        <w:ind w:left="708" w:firstLine="708"/>
        <w:rPr>
          <w:rFonts w:ascii="Arial" w:hAnsi="Arial" w:cs="Arial"/>
          <w:lang w:val="sr-Cyrl-RS"/>
        </w:rPr>
      </w:pPr>
    </w:p>
    <w:p w:rsidR="00A576C5" w:rsidRDefault="00A576C5" w:rsidP="00D75991">
      <w:pPr>
        <w:ind w:left="708" w:firstLine="708"/>
        <w:rPr>
          <w:rFonts w:ascii="Arial" w:hAnsi="Arial" w:cs="Arial"/>
          <w:lang w:val="sr-Cyrl-RS"/>
        </w:rPr>
      </w:pPr>
    </w:p>
    <w:p w:rsidR="00A576C5" w:rsidRPr="00D75991" w:rsidRDefault="00A576C5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  <w:bookmarkStart w:id="0" w:name="_GoBack"/>
      <w:bookmarkEnd w:id="0"/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A576C5" w:rsidP="00D75991">
      <w:pPr>
        <w:ind w:left="708"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Пожаревцу, </w:t>
      </w:r>
    </w:p>
    <w:p w:rsidR="00D35621" w:rsidRDefault="00D35621" w:rsidP="00D75991">
      <w:pPr>
        <w:ind w:left="708" w:firstLine="708"/>
        <w:rPr>
          <w:rFonts w:ascii="Arial" w:hAnsi="Arial" w:cs="Arial"/>
          <w:lang w:val="sr-Cyrl-RS"/>
        </w:rPr>
      </w:pPr>
    </w:p>
    <w:p w:rsidR="007A4889" w:rsidRPr="00D75991" w:rsidRDefault="00A576C5" w:rsidP="007A4889">
      <w:pPr>
        <w:ind w:left="708" w:firstLine="708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ПРЕДЛОГ ЗА СЕДМИ</w:t>
      </w:r>
      <w:r w:rsidR="007A4889">
        <w:rPr>
          <w:rFonts w:ascii="Arial" w:hAnsi="Arial" w:cs="Arial"/>
          <w:b/>
          <w:lang w:val="sr-Cyrl-RS"/>
        </w:rPr>
        <w:t xml:space="preserve">  </w:t>
      </w:r>
      <w:r w:rsidR="007A4889" w:rsidRPr="00D75991">
        <w:rPr>
          <w:rFonts w:ascii="Arial" w:hAnsi="Arial" w:cs="Arial"/>
          <w:b/>
          <w:lang w:val="sr-Cyrl-RS"/>
        </w:rPr>
        <w:t xml:space="preserve"> РЕБАЛАНС ФИНАНСИЈСКОГ ПЛАНА ЗА 2016. ГОДИНУ</w:t>
      </w:r>
    </w:p>
    <w:p w:rsidR="007A4889" w:rsidRDefault="007A4889" w:rsidP="007A4889">
      <w:pPr>
        <w:pStyle w:val="Heading1"/>
        <w:rPr>
          <w:lang w:val="sr-Cyrl-CS"/>
        </w:rPr>
      </w:pPr>
    </w:p>
    <w:p w:rsidR="007A4889" w:rsidRDefault="007A4889" w:rsidP="007A4889">
      <w:pPr>
        <w:rPr>
          <w:lang w:val="sr-Cyrl-CS"/>
        </w:rPr>
      </w:pPr>
    </w:p>
    <w:p w:rsidR="007A4889" w:rsidRPr="007A4889" w:rsidRDefault="00A576C5" w:rsidP="007A4889">
      <w:pPr>
        <w:rPr>
          <w:lang w:val="sr-Cyrl-CS"/>
        </w:rPr>
      </w:pPr>
      <w:r>
        <w:rPr>
          <w:lang w:val="sr-Cyrl-CS"/>
        </w:rPr>
        <w:t xml:space="preserve">                                </w:t>
      </w:r>
    </w:p>
    <w:p w:rsidR="00A576C5" w:rsidRDefault="007A4889" w:rsidP="007A488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</w:t>
      </w:r>
      <w:r w:rsidR="00A576C5">
        <w:rPr>
          <w:sz w:val="28"/>
          <w:szCs w:val="28"/>
          <w:lang w:val="sr-Cyrl-CS"/>
        </w:rPr>
        <w:t xml:space="preserve">После потписивања Коначног обрачуна са Републичким фондом  за  здравствено осигурање за 2016. годину проистекла је   </w:t>
      </w:r>
      <w:r w:rsidR="00172997" w:rsidRPr="007A4889">
        <w:rPr>
          <w:sz w:val="28"/>
          <w:szCs w:val="28"/>
          <w:lang w:val="sr-Cyrl-CS"/>
        </w:rPr>
        <w:t xml:space="preserve"> </w:t>
      </w:r>
      <w:r w:rsidR="00A576C5">
        <w:rPr>
          <w:sz w:val="28"/>
          <w:szCs w:val="28"/>
          <w:lang w:val="sr-Cyrl-CS"/>
        </w:rPr>
        <w:t>п</w:t>
      </w:r>
      <w:r w:rsidR="001C458A" w:rsidRPr="007A4889">
        <w:rPr>
          <w:sz w:val="28"/>
          <w:szCs w:val="28"/>
          <w:lang w:val="sr-Cyrl-CS"/>
        </w:rPr>
        <w:t xml:space="preserve">отреба да се изврши </w:t>
      </w:r>
      <w:r w:rsidR="00A576C5">
        <w:rPr>
          <w:sz w:val="28"/>
          <w:szCs w:val="28"/>
          <w:lang w:val="sr-Cyrl-RS"/>
        </w:rPr>
        <w:t>СЕДМИ</w:t>
      </w:r>
      <w:r w:rsidR="001C458A" w:rsidRPr="007A4889">
        <w:rPr>
          <w:sz w:val="28"/>
          <w:szCs w:val="28"/>
          <w:lang w:val="sr-Cyrl-RS"/>
        </w:rPr>
        <w:t xml:space="preserve"> </w:t>
      </w:r>
      <w:r w:rsidR="001C458A" w:rsidRPr="007A4889">
        <w:rPr>
          <w:sz w:val="28"/>
          <w:szCs w:val="28"/>
          <w:lang w:val="sr-Cyrl-CS"/>
        </w:rPr>
        <w:t xml:space="preserve"> ребаланс Финансијског плана Дома зд</w:t>
      </w:r>
      <w:r w:rsidR="00A576C5">
        <w:rPr>
          <w:sz w:val="28"/>
          <w:szCs w:val="28"/>
          <w:lang w:val="sr-Cyrl-CS"/>
        </w:rPr>
        <w:t>равља Пожаревац за 2016. годину. Уговором о финансирању за 2016. годину нису била предвиђена средства за Јубиларне награде , Отпемнине, Погребне услуге, Боловања, лек Сандостатин јер су то примања која се исплаћују у току године и на име и презиме запослених и пацијената. Штете од Дунав осигурања наплаћена је у већем износу од планиране Шестим ребалансом.</w:t>
      </w:r>
      <w:r w:rsidR="009F33F5">
        <w:rPr>
          <w:sz w:val="28"/>
          <w:szCs w:val="28"/>
          <w:lang w:val="sr-Cyrl-CS"/>
        </w:rPr>
        <w:t xml:space="preserve"> </w:t>
      </w:r>
    </w:p>
    <w:p w:rsidR="009F33F5" w:rsidRDefault="009F33F5" w:rsidP="007A488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Остали сегменти прихода се нису мењали.</w:t>
      </w:r>
    </w:p>
    <w:p w:rsidR="00A576C5" w:rsidRDefault="009F33F5" w:rsidP="007A488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Према приходима за исте позиције Седмим ребалансом дајемо и расходе</w:t>
      </w:r>
      <w:r w:rsidRPr="009F33F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Јубиларне награде , Отпемнине, Погребне услуге, Боловања, лек Сандостатин јер су то примања која се исплаћују у току године и на име и презиме запослених и пацијената. </w:t>
      </w:r>
    </w:p>
    <w:p w:rsidR="00A576C5" w:rsidRDefault="00A576C5" w:rsidP="007A4889">
      <w:pPr>
        <w:jc w:val="both"/>
        <w:rPr>
          <w:sz w:val="28"/>
          <w:szCs w:val="28"/>
          <w:lang w:val="sr-Cyrl-CS"/>
        </w:rPr>
      </w:pPr>
    </w:p>
    <w:p w:rsidR="005F5A28" w:rsidRDefault="005F5A28" w:rsidP="007A4889">
      <w:pPr>
        <w:jc w:val="both"/>
        <w:rPr>
          <w:sz w:val="28"/>
          <w:szCs w:val="28"/>
          <w:lang w:val="sr-Cyrl-RS"/>
        </w:rPr>
      </w:pPr>
      <w:r w:rsidRPr="007A4889">
        <w:rPr>
          <w:sz w:val="28"/>
          <w:szCs w:val="28"/>
          <w:lang w:val="sr-Cyrl-RS"/>
        </w:rPr>
        <w:t xml:space="preserve">                          Овај ребаланс </w:t>
      </w:r>
      <w:r w:rsidR="00181480" w:rsidRPr="007A4889">
        <w:rPr>
          <w:sz w:val="28"/>
          <w:szCs w:val="28"/>
          <w:lang w:val="sr-Cyrl-RS"/>
        </w:rPr>
        <w:t xml:space="preserve"> </w:t>
      </w:r>
      <w:r w:rsidRPr="007A4889">
        <w:rPr>
          <w:sz w:val="28"/>
          <w:szCs w:val="28"/>
          <w:lang w:val="sr-Cyrl-CS"/>
        </w:rPr>
        <w:t>посматра ка</w:t>
      </w:r>
      <w:r w:rsidR="009F33F5">
        <w:rPr>
          <w:sz w:val="28"/>
          <w:szCs w:val="28"/>
          <w:lang w:val="sr-Cyrl-CS"/>
        </w:rPr>
        <w:t>тегорију прихода и расхода у четри</w:t>
      </w:r>
      <w:r w:rsidRPr="007A4889">
        <w:rPr>
          <w:sz w:val="28"/>
          <w:szCs w:val="28"/>
          <w:lang w:val="sr-Cyrl-CS"/>
        </w:rPr>
        <w:t xml:space="preserve"> сегмента и то</w:t>
      </w:r>
      <w:r w:rsidR="00F50CD0">
        <w:rPr>
          <w:sz w:val="28"/>
          <w:szCs w:val="28"/>
          <w:lang w:val="sr-Cyrl-CS"/>
        </w:rPr>
        <w:t xml:space="preserve"> из средстава РФЗО а,</w:t>
      </w:r>
      <w:r w:rsidR="009F33F5">
        <w:rPr>
          <w:sz w:val="28"/>
          <w:szCs w:val="28"/>
          <w:lang w:val="sr-Cyrl-CS"/>
        </w:rPr>
        <w:t xml:space="preserve"> из сопствених извора , из средстава оснивача  и средства исплаћених боловања.</w:t>
      </w:r>
      <w:r w:rsidRPr="007A4889">
        <w:rPr>
          <w:sz w:val="28"/>
          <w:szCs w:val="28"/>
          <w:lang w:val="sr-Cyrl-CS"/>
        </w:rPr>
        <w:t xml:space="preserve"> Истовремено је извршен и ребаланс осталих позиција прихода и расхода како би се ове категорије ускладиле са насталим изменама,</w:t>
      </w:r>
      <w:r w:rsidR="00CF5631" w:rsidRPr="007A4889">
        <w:rPr>
          <w:sz w:val="28"/>
          <w:szCs w:val="28"/>
          <w:lang w:val="sr-Cyrl-RS"/>
        </w:rPr>
        <w:t xml:space="preserve"> </w:t>
      </w:r>
      <w:r w:rsidRPr="007A4889">
        <w:rPr>
          <w:sz w:val="28"/>
          <w:szCs w:val="28"/>
          <w:lang w:val="sr-Cyrl-RS"/>
        </w:rPr>
        <w:t>урађен је у</w:t>
      </w:r>
      <w:r w:rsidR="00CF5631" w:rsidRPr="007A4889">
        <w:rPr>
          <w:sz w:val="28"/>
          <w:szCs w:val="28"/>
          <w:lang w:val="sr-Cyrl-RS"/>
        </w:rPr>
        <w:t xml:space="preserve">  </w:t>
      </w:r>
      <w:r w:rsidRPr="007A4889">
        <w:rPr>
          <w:sz w:val="28"/>
          <w:szCs w:val="28"/>
          <w:lang w:val="sr-Cyrl-RS"/>
        </w:rPr>
        <w:t>форми рекапитулације за установу у целини.</w:t>
      </w:r>
    </w:p>
    <w:p w:rsidR="007A4889" w:rsidRDefault="007A4889" w:rsidP="007A4889">
      <w:pPr>
        <w:jc w:val="both"/>
        <w:rPr>
          <w:sz w:val="28"/>
          <w:szCs w:val="28"/>
          <w:lang w:val="sr-Cyrl-RS"/>
        </w:rPr>
      </w:pPr>
    </w:p>
    <w:p w:rsidR="007A4889" w:rsidRPr="007A4889" w:rsidRDefault="007A4889" w:rsidP="007A4889">
      <w:pPr>
        <w:jc w:val="both"/>
        <w:rPr>
          <w:sz w:val="28"/>
          <w:szCs w:val="28"/>
          <w:lang w:val="sr-Cyrl-RS"/>
        </w:rPr>
      </w:pPr>
    </w:p>
    <w:p w:rsidR="006F031F" w:rsidRPr="007A4889" w:rsidRDefault="00FC381F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RS"/>
        </w:rPr>
        <w:t xml:space="preserve">    ПРИХОДИ</w:t>
      </w:r>
      <w:r w:rsidR="00CF5631" w:rsidRPr="007A4889">
        <w:rPr>
          <w:sz w:val="28"/>
          <w:szCs w:val="28"/>
          <w:lang w:val="sr-Cyrl-RS"/>
        </w:rPr>
        <w:t xml:space="preserve">           </w:t>
      </w:r>
      <w:r w:rsidR="006F031F" w:rsidRPr="007A4889">
        <w:rPr>
          <w:sz w:val="28"/>
          <w:szCs w:val="28"/>
          <w:lang w:val="sr-Cyrl-CS"/>
        </w:rPr>
        <w:t xml:space="preserve">                         </w:t>
      </w: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ab/>
        <w:t xml:space="preserve"> </w:t>
      </w: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 xml:space="preserve">Укупно планирано повећање </w:t>
      </w:r>
      <w:r w:rsidR="00F50CD0">
        <w:rPr>
          <w:sz w:val="28"/>
          <w:szCs w:val="28"/>
          <w:lang w:val="sr-Cyrl-CS"/>
        </w:rPr>
        <w:t xml:space="preserve"> прихода</w:t>
      </w:r>
      <w:r w:rsidRPr="007A4889">
        <w:rPr>
          <w:sz w:val="28"/>
          <w:szCs w:val="28"/>
          <w:lang w:val="sr-Cyrl-CS"/>
        </w:rPr>
        <w:t xml:space="preserve"> Дома здравља Пож</w:t>
      </w:r>
      <w:r w:rsidR="0065198A" w:rsidRPr="007A4889">
        <w:rPr>
          <w:sz w:val="28"/>
          <w:szCs w:val="28"/>
          <w:lang w:val="sr-Cyrl-CS"/>
        </w:rPr>
        <w:t>аревац по ов</w:t>
      </w:r>
      <w:r w:rsidR="008A115A">
        <w:rPr>
          <w:sz w:val="28"/>
          <w:szCs w:val="28"/>
        </w:rPr>
        <w:t>o</w:t>
      </w:r>
      <w:r w:rsidR="008A115A">
        <w:rPr>
          <w:sz w:val="28"/>
          <w:szCs w:val="28"/>
          <w:lang w:val="sr-Cyrl-CS"/>
        </w:rPr>
        <w:t>м ребалансу и</w:t>
      </w:r>
      <w:r w:rsidR="008A115A">
        <w:rPr>
          <w:sz w:val="28"/>
          <w:szCs w:val="28"/>
          <w:lang w:val="sr-Cyrl-RS"/>
        </w:rPr>
        <w:t>з</w:t>
      </w:r>
      <w:r w:rsidR="00413FB3">
        <w:rPr>
          <w:sz w:val="28"/>
          <w:szCs w:val="28"/>
          <w:lang w:val="sr-Cyrl-CS"/>
        </w:rPr>
        <w:t xml:space="preserve">носи </w:t>
      </w:r>
      <w:r w:rsidR="009F33F5">
        <w:rPr>
          <w:sz w:val="28"/>
          <w:szCs w:val="28"/>
          <w:lang w:val="sr-Cyrl-CS"/>
        </w:rPr>
        <w:t>16.070.000,00</w:t>
      </w:r>
      <w:r w:rsidR="0065198A" w:rsidRPr="007A4889">
        <w:rPr>
          <w:sz w:val="28"/>
          <w:szCs w:val="28"/>
          <w:lang w:val="sr-Cyrl-CS"/>
        </w:rPr>
        <w:t xml:space="preserve"> динара</w:t>
      </w:r>
      <w:r w:rsidRPr="007A4889">
        <w:rPr>
          <w:sz w:val="28"/>
          <w:szCs w:val="28"/>
          <w:lang w:val="sr-Cyrl-CS"/>
        </w:rPr>
        <w:t xml:space="preserve"> у односу на до сада важећи финан</w:t>
      </w:r>
      <w:r w:rsidR="008A115A">
        <w:rPr>
          <w:sz w:val="28"/>
          <w:szCs w:val="28"/>
          <w:lang w:val="sr-Cyrl-CS"/>
        </w:rPr>
        <w:t>с</w:t>
      </w:r>
      <w:r w:rsidRPr="007A4889">
        <w:rPr>
          <w:sz w:val="28"/>
          <w:szCs w:val="28"/>
          <w:lang w:val="sr-Cyrl-CS"/>
        </w:rPr>
        <w:t>ијски план.  Корекције су из</w:t>
      </w:r>
      <w:r w:rsidR="00FC381F" w:rsidRPr="007A4889">
        <w:rPr>
          <w:sz w:val="28"/>
          <w:szCs w:val="28"/>
          <w:lang w:val="sr-Cyrl-CS"/>
        </w:rPr>
        <w:t xml:space="preserve">вршене </w:t>
      </w:r>
      <w:r w:rsidRPr="007A4889">
        <w:rPr>
          <w:sz w:val="28"/>
          <w:szCs w:val="28"/>
          <w:lang w:val="sr-Cyrl-CS"/>
        </w:rPr>
        <w:t xml:space="preserve"> код</w:t>
      </w:r>
      <w:r w:rsidR="00F50CD0">
        <w:rPr>
          <w:sz w:val="28"/>
          <w:szCs w:val="28"/>
          <w:lang w:val="sr-Cyrl-CS"/>
        </w:rPr>
        <w:t xml:space="preserve"> прихода РФЗО а,</w:t>
      </w:r>
      <w:r w:rsidR="009F33F5">
        <w:rPr>
          <w:sz w:val="28"/>
          <w:szCs w:val="28"/>
          <w:lang w:val="sr-Cyrl-CS"/>
        </w:rPr>
        <w:t xml:space="preserve"> средства боловања и сопствених прихода за пренета средства Дунав осигурања </w:t>
      </w:r>
    </w:p>
    <w:p w:rsidR="001C458A" w:rsidRDefault="001C458A" w:rsidP="007A4889">
      <w:pPr>
        <w:jc w:val="both"/>
        <w:rPr>
          <w:sz w:val="28"/>
          <w:szCs w:val="28"/>
          <w:lang w:val="sr-Cyrl-CS"/>
        </w:rPr>
      </w:pPr>
    </w:p>
    <w:p w:rsidR="009F33F5" w:rsidRPr="007A4889" w:rsidRDefault="009F33F5" w:rsidP="007A4889">
      <w:pPr>
        <w:jc w:val="both"/>
        <w:rPr>
          <w:sz w:val="28"/>
          <w:szCs w:val="28"/>
          <w:lang w:val="sr-Cyrl-CS"/>
        </w:rPr>
      </w:pPr>
    </w:p>
    <w:p w:rsidR="0065198A" w:rsidRPr="007A4889" w:rsidRDefault="006519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lastRenderedPageBreak/>
        <w:t xml:space="preserve">    РАСХОДИ</w:t>
      </w:r>
    </w:p>
    <w:p w:rsidR="00781285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ab/>
        <w:t>Овим ребаланс</w:t>
      </w:r>
      <w:r w:rsidR="009F33F5">
        <w:rPr>
          <w:sz w:val="28"/>
          <w:szCs w:val="28"/>
          <w:lang w:val="sr-Cyrl-CS"/>
        </w:rPr>
        <w:t xml:space="preserve">ом планирани укупни расходи већи </w:t>
      </w:r>
      <w:r w:rsidR="00E17D54">
        <w:rPr>
          <w:sz w:val="28"/>
          <w:szCs w:val="28"/>
          <w:lang w:val="sr-Cyrl-CS"/>
        </w:rPr>
        <w:t xml:space="preserve"> </w:t>
      </w:r>
      <w:r w:rsidRPr="007A4889">
        <w:rPr>
          <w:sz w:val="28"/>
          <w:szCs w:val="28"/>
          <w:lang w:val="sr-Cyrl-CS"/>
        </w:rPr>
        <w:t xml:space="preserve"> су за </w:t>
      </w:r>
      <w:r w:rsidR="009F33F5">
        <w:rPr>
          <w:sz w:val="28"/>
          <w:szCs w:val="28"/>
          <w:lang w:val="sr-Cyrl-CS"/>
        </w:rPr>
        <w:t>16.070.000,00</w:t>
      </w:r>
      <w:r w:rsidRPr="007A4889">
        <w:rPr>
          <w:sz w:val="28"/>
          <w:szCs w:val="28"/>
          <w:lang w:val="sr-Cyrl-CS"/>
        </w:rPr>
        <w:t xml:space="preserve"> динара, од  планираних претходним планом. Посматрано по сегментима, исто као и код прихода, сегмент који се финансира</w:t>
      </w:r>
      <w:r w:rsidR="00E17D54">
        <w:rPr>
          <w:sz w:val="28"/>
          <w:szCs w:val="28"/>
          <w:lang w:val="sr-Cyrl-CS"/>
        </w:rPr>
        <w:t xml:space="preserve"> из средстава РФЗО а</w:t>
      </w:r>
      <w:r w:rsidR="00781285" w:rsidRPr="007A4889">
        <w:rPr>
          <w:sz w:val="28"/>
          <w:szCs w:val="28"/>
          <w:lang w:val="sr-Cyrl-CS"/>
        </w:rPr>
        <w:t xml:space="preserve"> </w:t>
      </w:r>
      <w:r w:rsidR="00E17D54">
        <w:rPr>
          <w:sz w:val="28"/>
          <w:szCs w:val="28"/>
          <w:lang w:val="sr-Cyrl-CS"/>
        </w:rPr>
        <w:t>,</w:t>
      </w:r>
      <w:r w:rsidR="00795E38" w:rsidRPr="007A4889">
        <w:rPr>
          <w:sz w:val="28"/>
          <w:szCs w:val="28"/>
          <w:lang w:val="sr-Cyrl-CS"/>
        </w:rPr>
        <w:t xml:space="preserve"> сопствених </w:t>
      </w:r>
      <w:r w:rsidR="009F33F5">
        <w:rPr>
          <w:sz w:val="28"/>
          <w:szCs w:val="28"/>
          <w:lang w:val="sr-Cyrl-CS"/>
        </w:rPr>
        <w:t>прихода и боловања</w:t>
      </w:r>
      <w:r w:rsidR="00795E38" w:rsidRPr="007A4889">
        <w:rPr>
          <w:sz w:val="28"/>
          <w:szCs w:val="28"/>
          <w:lang w:val="sr-Cyrl-CS"/>
        </w:rPr>
        <w:t>.</w:t>
      </w:r>
    </w:p>
    <w:p w:rsidR="009F33F5" w:rsidRDefault="009F33F5" w:rsidP="007A4889">
      <w:pPr>
        <w:jc w:val="both"/>
        <w:rPr>
          <w:sz w:val="28"/>
          <w:szCs w:val="28"/>
          <w:lang w:val="sr-Cyrl-CS"/>
        </w:rPr>
      </w:pPr>
    </w:p>
    <w:p w:rsidR="009F33F5" w:rsidRPr="007A4889" w:rsidRDefault="009F33F5" w:rsidP="007A4889">
      <w:pPr>
        <w:jc w:val="both"/>
        <w:rPr>
          <w:sz w:val="28"/>
          <w:szCs w:val="28"/>
          <w:lang w:val="sr-Cyrl-CS"/>
        </w:rPr>
      </w:pP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>За сваку поједину врсту расхода на нивоу четвороцифрених конта из контног оквира за буџетске кориснике, дати су показатељи претходно и сада планираних вредности. Без улажења у детаљно образложење за сваку од позиција констатује се да су ребалансом обухваћене промене</w:t>
      </w:r>
      <w:r w:rsidR="009F33F5">
        <w:rPr>
          <w:sz w:val="28"/>
          <w:szCs w:val="28"/>
          <w:lang w:val="sr-Cyrl-CS"/>
        </w:rPr>
        <w:t xml:space="preserve"> које су  настале</w:t>
      </w:r>
      <w:r w:rsidRPr="007A4889">
        <w:rPr>
          <w:sz w:val="28"/>
          <w:szCs w:val="28"/>
          <w:lang w:val="sr-Cyrl-CS"/>
        </w:rPr>
        <w:t xml:space="preserve"> у посматраном периоду. Посебно се напомиње да план расхода обухвата укупне расходе установе укључујући и стоматологију.</w:t>
      </w:r>
    </w:p>
    <w:p w:rsidR="00EB48E2" w:rsidRDefault="00EB48E2" w:rsidP="007A4889">
      <w:pPr>
        <w:jc w:val="both"/>
        <w:rPr>
          <w:sz w:val="28"/>
          <w:szCs w:val="28"/>
          <w:lang w:val="sr-Cyrl-RS"/>
        </w:rPr>
      </w:pPr>
      <w:r w:rsidRPr="007A4889">
        <w:rPr>
          <w:sz w:val="28"/>
          <w:szCs w:val="28"/>
          <w:lang w:val="sr-Cyrl-CS"/>
        </w:rPr>
        <w:t xml:space="preserve">            </w:t>
      </w:r>
      <w:r w:rsidRPr="007A4889">
        <w:rPr>
          <w:sz w:val="28"/>
          <w:szCs w:val="28"/>
          <w:lang w:val="sr-Cyrl-RS"/>
        </w:rPr>
        <w:t>Расходи су усклађени са наменама и изворима прихода а н</w:t>
      </w:r>
      <w:r w:rsidR="00E17D54">
        <w:rPr>
          <w:sz w:val="28"/>
          <w:szCs w:val="28"/>
          <w:lang w:val="sr-Cyrl-RS"/>
        </w:rPr>
        <w:t>а основу показатеља пословања до</w:t>
      </w:r>
      <w:r w:rsidRPr="007A4889">
        <w:rPr>
          <w:sz w:val="28"/>
          <w:szCs w:val="28"/>
          <w:lang w:val="sr-Cyrl-RS"/>
        </w:rPr>
        <w:t xml:space="preserve"> </w:t>
      </w:r>
      <w:r w:rsidR="009F33F5">
        <w:rPr>
          <w:sz w:val="28"/>
          <w:szCs w:val="28"/>
          <w:lang w:val="sr-Cyrl-RS"/>
        </w:rPr>
        <w:t>31</w:t>
      </w:r>
      <w:r w:rsidR="00E17D54">
        <w:rPr>
          <w:sz w:val="28"/>
          <w:szCs w:val="28"/>
          <w:lang w:val="sr-Cyrl-RS"/>
        </w:rPr>
        <w:t>.12.</w:t>
      </w:r>
      <w:r w:rsidRPr="007A4889">
        <w:rPr>
          <w:sz w:val="28"/>
          <w:szCs w:val="28"/>
          <w:lang w:val="sr-Cyrl-RS"/>
        </w:rPr>
        <w:t xml:space="preserve"> 2016. години</w:t>
      </w:r>
      <w:r w:rsidR="00E17D54">
        <w:rPr>
          <w:sz w:val="28"/>
          <w:szCs w:val="28"/>
          <w:lang w:val="sr-Cyrl-RS"/>
        </w:rPr>
        <w:t>е</w:t>
      </w:r>
      <w:r w:rsidR="00D75F74">
        <w:rPr>
          <w:sz w:val="28"/>
          <w:szCs w:val="28"/>
          <w:lang w:val="sr-Cyrl-RS"/>
        </w:rPr>
        <w:t xml:space="preserve"> </w:t>
      </w:r>
      <w:r w:rsidRPr="007A4889">
        <w:rPr>
          <w:sz w:val="28"/>
          <w:szCs w:val="28"/>
          <w:lang w:val="sr-Cyrl-RS"/>
        </w:rPr>
        <w:t>, у прилогу дат табеларни преглед прихода и расхода који је саставни део овог предлога.</w:t>
      </w:r>
    </w:p>
    <w:p w:rsidR="007A4889" w:rsidRDefault="007A4889" w:rsidP="007A4889">
      <w:pPr>
        <w:jc w:val="both"/>
        <w:rPr>
          <w:sz w:val="28"/>
          <w:szCs w:val="28"/>
          <w:lang w:val="sr-Cyrl-RS"/>
        </w:rPr>
      </w:pPr>
    </w:p>
    <w:p w:rsidR="007A4889" w:rsidRPr="007A4889" w:rsidRDefault="008A115A" w:rsidP="007A488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Предлог ребаланса </w:t>
      </w:r>
      <w:r w:rsidR="006537F5">
        <w:rPr>
          <w:sz w:val="28"/>
          <w:szCs w:val="28"/>
          <w:lang w:val="sr-Cyrl-RS"/>
        </w:rPr>
        <w:t>обрадила :</w:t>
      </w:r>
    </w:p>
    <w:p w:rsidR="00EB48E2" w:rsidRPr="006537F5" w:rsidRDefault="00EB48E2" w:rsidP="007A4889">
      <w:pPr>
        <w:rPr>
          <w:sz w:val="24"/>
          <w:szCs w:val="24"/>
          <w:lang w:val="sr-Cyrl-CS"/>
        </w:rPr>
      </w:pPr>
      <w:r w:rsidRPr="006537F5">
        <w:rPr>
          <w:sz w:val="24"/>
          <w:szCs w:val="24"/>
          <w:lang w:val="sr-Cyrl-CS"/>
        </w:rPr>
        <w:t xml:space="preserve">      </w:t>
      </w:r>
      <w:r w:rsidR="006537F5">
        <w:rPr>
          <w:sz w:val="24"/>
          <w:szCs w:val="24"/>
          <w:lang w:val="sr-Cyrl-CS"/>
        </w:rPr>
        <w:t xml:space="preserve"> </w:t>
      </w:r>
      <w:r w:rsidR="006537F5" w:rsidRPr="006537F5">
        <w:rPr>
          <w:sz w:val="24"/>
          <w:szCs w:val="24"/>
          <w:lang w:val="sr-Cyrl-CS"/>
        </w:rPr>
        <w:t xml:space="preserve">                         Помоћник директора за финансијско- рачуноводствене и економске послове</w:t>
      </w:r>
    </w:p>
    <w:p w:rsidR="00EB48E2" w:rsidRPr="006537F5" w:rsidRDefault="006537F5" w:rsidP="007A4889">
      <w:pPr>
        <w:rPr>
          <w:sz w:val="28"/>
          <w:szCs w:val="28"/>
          <w:lang w:val="sr-Cyrl-CS"/>
        </w:rPr>
      </w:pPr>
      <w:r w:rsidRPr="006537F5">
        <w:rPr>
          <w:sz w:val="24"/>
          <w:szCs w:val="24"/>
          <w:lang w:val="sr-Cyrl-CS"/>
        </w:rPr>
        <w:t xml:space="preserve">                                                     </w:t>
      </w:r>
      <w:r>
        <w:rPr>
          <w:sz w:val="24"/>
          <w:szCs w:val="24"/>
          <w:lang w:val="sr-Cyrl-CS"/>
        </w:rPr>
        <w:t xml:space="preserve">                </w:t>
      </w:r>
      <w:r w:rsidRPr="006537F5">
        <w:rPr>
          <w:sz w:val="24"/>
          <w:szCs w:val="24"/>
          <w:lang w:val="sr-Cyrl-CS"/>
        </w:rPr>
        <w:t xml:space="preserve">          </w:t>
      </w:r>
      <w:r w:rsidRPr="006537F5">
        <w:rPr>
          <w:sz w:val="28"/>
          <w:szCs w:val="28"/>
          <w:lang w:val="sr-Cyrl-CS"/>
        </w:rPr>
        <w:t xml:space="preserve">Смиљка Петровић дипл. ецц </w:t>
      </w:r>
    </w:p>
    <w:p w:rsidR="00EB48E2" w:rsidRDefault="00EB48E2" w:rsidP="007A4889">
      <w:pPr>
        <w:rPr>
          <w:lang w:val="sr-Cyrl-CS"/>
        </w:rPr>
      </w:pPr>
    </w:p>
    <w:p w:rsidR="00EB48E2" w:rsidRDefault="00EB48E2" w:rsidP="007A4889">
      <w:pPr>
        <w:rPr>
          <w:lang w:val="sr-Cyrl-CS"/>
        </w:rPr>
      </w:pPr>
    </w:p>
    <w:p w:rsidR="00EB48E2" w:rsidRPr="00EB48E2" w:rsidRDefault="00EB48E2" w:rsidP="007A4889">
      <w:pPr>
        <w:rPr>
          <w:lang w:val="sr-Cyrl-CS"/>
        </w:rPr>
      </w:pPr>
    </w:p>
    <w:p w:rsidR="00EB48E2" w:rsidRDefault="00EB48E2" w:rsidP="007A4889">
      <w:pPr>
        <w:rPr>
          <w:lang w:val="sr-Cyrl-CS"/>
        </w:rPr>
      </w:pPr>
    </w:p>
    <w:p w:rsidR="001C458A" w:rsidRDefault="001C458A" w:rsidP="007A4889">
      <w:pPr>
        <w:rPr>
          <w:lang w:val="sr-Cyrl-CS"/>
        </w:rPr>
      </w:pPr>
    </w:p>
    <w:p w:rsidR="001C458A" w:rsidRDefault="001C458A" w:rsidP="007A488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75991" w:rsidRPr="00D75991" w:rsidRDefault="00D75991" w:rsidP="007A4889">
      <w:pPr>
        <w:rPr>
          <w:rFonts w:ascii="Arial" w:hAnsi="Arial" w:cs="Arial"/>
          <w:lang w:val="sr-Cyrl-RS"/>
        </w:rPr>
      </w:pPr>
    </w:p>
    <w:p w:rsidR="007A4889" w:rsidRPr="00D75991" w:rsidRDefault="007A4889">
      <w:pPr>
        <w:rPr>
          <w:rFonts w:ascii="Arial" w:hAnsi="Arial" w:cs="Arial"/>
          <w:lang w:val="sr-Cyrl-RS"/>
        </w:rPr>
      </w:pPr>
    </w:p>
    <w:sectPr w:rsidR="007A4889" w:rsidRPr="00D75991" w:rsidSect="00172997">
      <w:pgSz w:w="11906" w:h="16838" w:code="9"/>
      <w:pgMar w:top="1440" w:right="1080" w:bottom="1440" w:left="1080" w:header="425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91"/>
    <w:rsid w:val="0006055E"/>
    <w:rsid w:val="00075EC1"/>
    <w:rsid w:val="001210F4"/>
    <w:rsid w:val="00124065"/>
    <w:rsid w:val="00172997"/>
    <w:rsid w:val="00181480"/>
    <w:rsid w:val="001C458A"/>
    <w:rsid w:val="001C66C2"/>
    <w:rsid w:val="001F6BCB"/>
    <w:rsid w:val="00210F01"/>
    <w:rsid w:val="00227438"/>
    <w:rsid w:val="002B57A3"/>
    <w:rsid w:val="002E31EB"/>
    <w:rsid w:val="002E55FF"/>
    <w:rsid w:val="00306ED5"/>
    <w:rsid w:val="003612C5"/>
    <w:rsid w:val="00413FB3"/>
    <w:rsid w:val="00422316"/>
    <w:rsid w:val="00456607"/>
    <w:rsid w:val="00457D76"/>
    <w:rsid w:val="00463D47"/>
    <w:rsid w:val="005006EF"/>
    <w:rsid w:val="00505A8C"/>
    <w:rsid w:val="005C7785"/>
    <w:rsid w:val="005F5A28"/>
    <w:rsid w:val="005F7911"/>
    <w:rsid w:val="0065198A"/>
    <w:rsid w:val="006537F5"/>
    <w:rsid w:val="006722CB"/>
    <w:rsid w:val="006F031F"/>
    <w:rsid w:val="00716941"/>
    <w:rsid w:val="00741A9B"/>
    <w:rsid w:val="00761FB6"/>
    <w:rsid w:val="00781285"/>
    <w:rsid w:val="00795E38"/>
    <w:rsid w:val="007A4889"/>
    <w:rsid w:val="007D19D7"/>
    <w:rsid w:val="00804508"/>
    <w:rsid w:val="00864AD2"/>
    <w:rsid w:val="00871C22"/>
    <w:rsid w:val="008A115A"/>
    <w:rsid w:val="009533AB"/>
    <w:rsid w:val="009678DF"/>
    <w:rsid w:val="00971285"/>
    <w:rsid w:val="009F33F5"/>
    <w:rsid w:val="00A11E79"/>
    <w:rsid w:val="00A444EA"/>
    <w:rsid w:val="00A576C5"/>
    <w:rsid w:val="00A75795"/>
    <w:rsid w:val="00A86563"/>
    <w:rsid w:val="00A925C3"/>
    <w:rsid w:val="00AC23C8"/>
    <w:rsid w:val="00B01010"/>
    <w:rsid w:val="00B4369E"/>
    <w:rsid w:val="00B615D0"/>
    <w:rsid w:val="00B638EB"/>
    <w:rsid w:val="00B93514"/>
    <w:rsid w:val="00BE7178"/>
    <w:rsid w:val="00C96092"/>
    <w:rsid w:val="00CE7B71"/>
    <w:rsid w:val="00CF5631"/>
    <w:rsid w:val="00D07BD4"/>
    <w:rsid w:val="00D30709"/>
    <w:rsid w:val="00D35621"/>
    <w:rsid w:val="00D35841"/>
    <w:rsid w:val="00D52F76"/>
    <w:rsid w:val="00D75991"/>
    <w:rsid w:val="00D75F74"/>
    <w:rsid w:val="00DA5FB5"/>
    <w:rsid w:val="00E03AB1"/>
    <w:rsid w:val="00E17D54"/>
    <w:rsid w:val="00E263C9"/>
    <w:rsid w:val="00E34C8D"/>
    <w:rsid w:val="00E71403"/>
    <w:rsid w:val="00EB48E2"/>
    <w:rsid w:val="00EC1930"/>
    <w:rsid w:val="00F21DE5"/>
    <w:rsid w:val="00F42142"/>
    <w:rsid w:val="00F50CD0"/>
    <w:rsid w:val="00FC381F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3FBD8-B6AC-4518-8F56-D375A0A0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r-Latn-R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E2"/>
  </w:style>
  <w:style w:type="paragraph" w:styleId="Heading1">
    <w:name w:val="heading 1"/>
    <w:basedOn w:val="Normal"/>
    <w:next w:val="Normal"/>
    <w:link w:val="Heading1Char"/>
    <w:uiPriority w:val="9"/>
    <w:qFormat/>
    <w:rsid w:val="00EB48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8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48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E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E2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E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E2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8E2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E2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E2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E2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48E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B48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8E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8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48E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B48E2"/>
    <w:rPr>
      <w:b/>
      <w:bCs/>
    </w:rPr>
  </w:style>
  <w:style w:type="character" w:styleId="Emphasis">
    <w:name w:val="Emphasis"/>
    <w:basedOn w:val="DefaultParagraphFont"/>
    <w:uiPriority w:val="20"/>
    <w:qFormat/>
    <w:rsid w:val="00EB48E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B48E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8E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8E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8E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B48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B4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48E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B48E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48E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48E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1192-B82B-4472-9360-0D704B0D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55</cp:revision>
  <cp:lastPrinted>2016-12-23T10:10:00Z</cp:lastPrinted>
  <dcterms:created xsi:type="dcterms:W3CDTF">2015-11-16T12:58:00Z</dcterms:created>
  <dcterms:modified xsi:type="dcterms:W3CDTF">2017-10-20T07:33:00Z</dcterms:modified>
</cp:coreProperties>
</file>